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3E47B8">
        <w:rPr>
          <w:rFonts w:ascii="Times New Roman" w:hAnsi="Times New Roman"/>
          <w:b/>
          <w:sz w:val="24"/>
          <w:szCs w:val="24"/>
        </w:rPr>
        <w:t xml:space="preserve">№ 203 </w:t>
      </w:r>
      <w:r w:rsidR="0008334F">
        <w:rPr>
          <w:rFonts w:ascii="Times New Roman" w:hAnsi="Times New Roman"/>
          <w:b/>
          <w:sz w:val="24"/>
          <w:szCs w:val="24"/>
        </w:rPr>
        <w:t xml:space="preserve">ПО </w:t>
      </w:r>
      <w:r w:rsidR="00327494">
        <w:rPr>
          <w:rFonts w:ascii="Times New Roman" w:hAnsi="Times New Roman"/>
          <w:b/>
          <w:sz w:val="24"/>
          <w:szCs w:val="24"/>
        </w:rPr>
        <w:t xml:space="preserve">УЛ. </w:t>
      </w:r>
      <w:r w:rsidR="003E47B8">
        <w:rPr>
          <w:rFonts w:ascii="Times New Roman" w:hAnsi="Times New Roman"/>
          <w:b/>
          <w:sz w:val="24"/>
          <w:szCs w:val="24"/>
        </w:rPr>
        <w:t>ЛОМОНОСОВА, Д. 98</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3E47B8">
        <w:rPr>
          <w:rFonts w:ascii="Times New Roman" w:hAnsi="Times New Roman"/>
          <w:sz w:val="24"/>
          <w:szCs w:val="24"/>
        </w:rPr>
        <w:t>6</w:t>
      </w:r>
      <w:r w:rsidR="005D5461" w:rsidRPr="000304A2">
        <w:rPr>
          <w:rFonts w:ascii="Times New Roman" w:hAnsi="Times New Roman"/>
          <w:sz w:val="24"/>
          <w:szCs w:val="24"/>
        </w:rPr>
        <w:t xml:space="preserve"> «О приватизации нежилого помещения</w:t>
      </w:r>
      <w:r w:rsidR="00B356FB">
        <w:rPr>
          <w:rFonts w:ascii="Times New Roman" w:hAnsi="Times New Roman"/>
          <w:sz w:val="24"/>
          <w:szCs w:val="24"/>
        </w:rPr>
        <w:t xml:space="preserve"> </w:t>
      </w:r>
      <w:r w:rsidR="003E47B8">
        <w:rPr>
          <w:rFonts w:ascii="Times New Roman" w:hAnsi="Times New Roman"/>
          <w:sz w:val="24"/>
          <w:szCs w:val="24"/>
        </w:rPr>
        <w:t xml:space="preserve">№ 203 </w:t>
      </w:r>
      <w:r w:rsidR="0008334F">
        <w:rPr>
          <w:rFonts w:ascii="Times New Roman" w:hAnsi="Times New Roman"/>
          <w:sz w:val="24"/>
          <w:szCs w:val="24"/>
        </w:rPr>
        <w:t xml:space="preserve">по </w:t>
      </w:r>
      <w:r w:rsidR="00327494">
        <w:rPr>
          <w:rFonts w:ascii="Times New Roman" w:hAnsi="Times New Roman"/>
          <w:sz w:val="24"/>
          <w:szCs w:val="24"/>
        </w:rPr>
        <w:t xml:space="preserve">ул. </w:t>
      </w:r>
      <w:r w:rsidR="003E47B8">
        <w:rPr>
          <w:rFonts w:ascii="Times New Roman" w:hAnsi="Times New Roman"/>
          <w:sz w:val="24"/>
          <w:szCs w:val="24"/>
        </w:rPr>
        <w:t>Ломоносова, д. 98</w:t>
      </w:r>
      <w:r w:rsidR="005D5461"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3E47B8"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w:t>
      </w:r>
      <w:r>
        <w:rPr>
          <w:rFonts w:ascii="Times New Roman" w:hAnsi="Times New Roman"/>
          <w:sz w:val="24"/>
          <w:szCs w:val="24"/>
        </w:rPr>
        <w:t>№ 20</w:t>
      </w:r>
      <w:r>
        <w:rPr>
          <w:rFonts w:ascii="Times New Roman" w:hAnsi="Times New Roman"/>
          <w:sz w:val="24"/>
          <w:szCs w:val="24"/>
        </w:rPr>
        <w:t>3</w:t>
      </w:r>
      <w:r>
        <w:rPr>
          <w:rFonts w:ascii="Times New Roman" w:hAnsi="Times New Roman"/>
          <w:sz w:val="24"/>
          <w:szCs w:val="24"/>
        </w:rPr>
        <w:t xml:space="preserve"> </w:t>
      </w:r>
      <w:r w:rsidRPr="00627EAD">
        <w:rPr>
          <w:rFonts w:ascii="Times New Roman" w:hAnsi="Times New Roman"/>
          <w:sz w:val="24"/>
          <w:szCs w:val="24"/>
        </w:rPr>
        <w:t xml:space="preserve">общей площадью </w:t>
      </w:r>
      <w:r>
        <w:rPr>
          <w:rFonts w:ascii="Times New Roman" w:hAnsi="Times New Roman"/>
          <w:sz w:val="24"/>
          <w:szCs w:val="24"/>
        </w:rPr>
        <w:t>490,50</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0200202:1</w:t>
      </w:r>
      <w:r>
        <w:rPr>
          <w:rFonts w:ascii="Times New Roman" w:hAnsi="Times New Roman"/>
          <w:sz w:val="24"/>
          <w:szCs w:val="24"/>
        </w:rPr>
        <w:t>396</w:t>
      </w:r>
      <w:r w:rsidRPr="00627EAD">
        <w:rPr>
          <w:rFonts w:ascii="Times New Roman" w:hAnsi="Times New Roman"/>
          <w:sz w:val="24"/>
          <w:szCs w:val="24"/>
        </w:rPr>
        <w:t xml:space="preserve">, расположенное по адресу: г. Красноярск, ул. </w:t>
      </w:r>
      <w:r>
        <w:rPr>
          <w:rFonts w:ascii="Times New Roman" w:hAnsi="Times New Roman"/>
          <w:sz w:val="24"/>
          <w:szCs w:val="24"/>
        </w:rPr>
        <w:t>Ломоносова, д. 98</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девяти</w:t>
      </w:r>
      <w:r w:rsidRPr="009214F2">
        <w:rPr>
          <w:rFonts w:ascii="Times New Roman" w:hAnsi="Times New Roman"/>
          <w:sz w:val="24"/>
          <w:szCs w:val="24"/>
        </w:rPr>
        <w:t xml:space="preserve">этажного </w:t>
      </w:r>
      <w:r>
        <w:rPr>
          <w:rFonts w:ascii="Times New Roman" w:hAnsi="Times New Roman"/>
          <w:sz w:val="24"/>
          <w:szCs w:val="24"/>
        </w:rPr>
        <w:t>жилого дома 1987 года постройки.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101107">
        <w:rPr>
          <w:rFonts w:ascii="Times New Roman" w:hAnsi="Times New Roman"/>
          <w:bCs/>
          <w:sz w:val="24"/>
          <w:szCs w:val="24"/>
        </w:rPr>
        <w:t>объект на торги ранее не выставлялся</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3E47B8">
        <w:t>3 654 700</w:t>
      </w:r>
      <w:r w:rsidRPr="00D421CA">
        <w:t xml:space="preserve"> (</w:t>
      </w:r>
      <w:r w:rsidR="003E47B8">
        <w:t>три миллиона шестьсот пятьдесят четыре тысячи 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3E47B8">
        <w:rPr>
          <w:rFonts w:ascii="Times New Roman" w:hAnsi="Times New Roman"/>
          <w:sz w:val="24"/>
          <w:szCs w:val="24"/>
        </w:rPr>
        <w:t>182 735</w:t>
      </w:r>
      <w:r w:rsidRPr="007A6A43">
        <w:rPr>
          <w:rFonts w:ascii="Times New Roman" w:hAnsi="Times New Roman"/>
          <w:sz w:val="24"/>
          <w:szCs w:val="24"/>
        </w:rPr>
        <w:t xml:space="preserve"> (</w:t>
      </w:r>
      <w:r w:rsidR="003E47B8">
        <w:rPr>
          <w:rFonts w:ascii="Times New Roman" w:hAnsi="Times New Roman"/>
          <w:sz w:val="24"/>
          <w:szCs w:val="24"/>
        </w:rPr>
        <w:t>сто восемьдесят две тысячи семьсот тридцать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3E47B8">
        <w:t>730 940</w:t>
      </w:r>
      <w:r w:rsidRPr="00D421CA">
        <w:t xml:space="preserve"> (</w:t>
      </w:r>
      <w:r w:rsidR="003E47B8">
        <w:t>семьсот тридцать тысяч девятьсот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20</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w:t>
      </w:r>
      <w:r w:rsidR="00327494">
        <w:rPr>
          <w:rFonts w:ascii="Times New Roman" w:hAnsi="Times New Roman"/>
          <w:bCs/>
          <w:sz w:val="24"/>
          <w:szCs w:val="24"/>
          <w:lang w:eastAsia="ru-RU"/>
        </w:rPr>
        <w:t>8</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327494">
        <w:rPr>
          <w:rFonts w:ascii="Times New Roman" w:hAnsi="Times New Roman"/>
          <w:bCs/>
          <w:sz w:val="24"/>
          <w:szCs w:val="24"/>
          <w:lang w:eastAsia="ru-RU"/>
        </w:rPr>
        <w:t>2</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w:t>
      </w:r>
      <w:r w:rsidR="00327494">
        <w:rPr>
          <w:rFonts w:ascii="Times New Roman" w:hAnsi="Times New Roman"/>
          <w:bCs/>
          <w:sz w:val="24"/>
          <w:szCs w:val="24"/>
          <w:lang w:eastAsia="ru-RU"/>
        </w:rPr>
        <w:t>4</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3E47B8">
        <w:rPr>
          <w:rFonts w:ascii="Times New Roman" w:hAnsi="Times New Roman"/>
          <w:bCs/>
          <w:sz w:val="24"/>
          <w:szCs w:val="24"/>
          <w:lang w:eastAsia="ru-RU"/>
        </w:rPr>
        <w:t>10</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20</w:t>
      </w:r>
      <w:r w:rsidR="00101107">
        <w:rPr>
          <w:sz w:val="24"/>
        </w:rPr>
        <w:t>.0</w:t>
      </w:r>
      <w:r w:rsidR="0008334F">
        <w:rPr>
          <w:sz w:val="24"/>
        </w:rPr>
        <w:t>8.2020 по 1</w:t>
      </w:r>
      <w:r w:rsidR="00327494">
        <w:rPr>
          <w:sz w:val="24"/>
        </w:rPr>
        <w:t>8</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3E47B8">
        <w:rPr>
          <w:sz w:val="24"/>
        </w:rPr>
        <w:t xml:space="preserve">№ 203 </w:t>
      </w:r>
      <w:r w:rsidR="0008334F">
        <w:rPr>
          <w:sz w:val="24"/>
        </w:rPr>
        <w:t xml:space="preserve">по </w:t>
      </w:r>
      <w:r w:rsidR="00327494">
        <w:rPr>
          <w:sz w:val="24"/>
        </w:rPr>
        <w:t xml:space="preserve">ул. </w:t>
      </w:r>
      <w:r w:rsidR="003E47B8">
        <w:rPr>
          <w:sz w:val="24"/>
        </w:rPr>
        <w:t>Ломоносова, д. 98</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327494">
        <w:rPr>
          <w:sz w:val="16"/>
          <w:szCs w:val="16"/>
        </w:rPr>
        <w:t>9</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E47B8">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7B8"/>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DC44C4-998E-49B1-BAE8-A7E6C14FC343}"/>
</file>

<file path=customXml/itemProps2.xml><?xml version="1.0" encoding="utf-8"?>
<ds:datastoreItem xmlns:ds="http://schemas.openxmlformats.org/officeDocument/2006/customXml" ds:itemID="{4B18B54F-84F0-4683-A6B4-C8BD79B614EC}"/>
</file>

<file path=customXml/itemProps3.xml><?xml version="1.0" encoding="utf-8"?>
<ds:datastoreItem xmlns:ds="http://schemas.openxmlformats.org/officeDocument/2006/customXml" ds:itemID="{F80572D2-6DF5-4D48-AE92-063C2D9A8132}"/>
</file>

<file path=customXml/itemProps4.xml><?xml version="1.0" encoding="utf-8"?>
<ds:datastoreItem xmlns:ds="http://schemas.openxmlformats.org/officeDocument/2006/customXml" ds:itemID="{FC1D805B-7B69-477C-A20D-2909407A093A}"/>
</file>

<file path=docProps/app.xml><?xml version="1.0" encoding="utf-8"?>
<Properties xmlns="http://schemas.openxmlformats.org/officeDocument/2006/extended-properties" xmlns:vt="http://schemas.openxmlformats.org/officeDocument/2006/docPropsVTypes">
  <Template>Normal.dotm</Template>
  <TotalTime>1226</TotalTime>
  <Pages>13</Pages>
  <Words>5947</Words>
  <Characters>33899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105</cp:revision>
  <cp:lastPrinted>2020-07-09T10:39:00Z</cp:lastPrinted>
  <dcterms:created xsi:type="dcterms:W3CDTF">2019-06-19T05:09:00Z</dcterms:created>
  <dcterms:modified xsi:type="dcterms:W3CDTF">2020-08-19T04:01:00Z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